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ttf" ContentType="application/x-font-ttf"/>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ind w:left="0" w:firstLine="0"/>
        <w:rPr>
          <w:rFonts w:ascii="Proxima Nova" w:cs="Proxima Nova" w:eastAsia="Proxima Nova" w:hAnsi="Proxima Nova"/>
          <w:sz w:val="23"/>
          <w:szCs w:val="23"/>
        </w:rPr>
      </w:pPr>
      <w:r w:rsidDel="00000000" w:rsidR="00000000" w:rsidRPr="00000000">
        <w:rPr>
          <w:rFonts w:ascii="Proxima Nova" w:cs="Proxima Nova" w:eastAsia="Proxima Nova" w:hAnsi="Proxima Nova"/>
          <w:sz w:val="23"/>
          <w:szCs w:val="23"/>
          <w:rtl w:val="0"/>
        </w:rPr>
        <w:t xml:space="preserve">Over 18 years and five studio albums, with each evolutionary jump </w:t>
      </w:r>
      <w:r w:rsidDel="00000000" w:rsidR="00000000" w:rsidRPr="00000000">
        <w:rPr>
          <w:rFonts w:ascii="Proxima Nova" w:cs="Proxima Nova" w:eastAsia="Proxima Nova" w:hAnsi="Proxima Nova"/>
          <w:sz w:val="23"/>
          <w:szCs w:val="23"/>
          <w:rtl w:val="0"/>
        </w:rPr>
        <w:t xml:space="preserve">and a new vein of existing, </w:t>
      </w:r>
      <w:r w:rsidDel="00000000" w:rsidR="00000000" w:rsidRPr="00000000">
        <w:rPr>
          <w:rFonts w:ascii="Proxima Nova" w:cs="Proxima Nova" w:eastAsia="Proxima Nova" w:hAnsi="Proxima Nova"/>
          <w:b w:val="1"/>
          <w:bCs w:val="1"/>
          <w:sz w:val="23"/>
          <w:szCs w:val="23"/>
          <w:rtl w:val="0"/>
        </w:rPr>
        <w:t xml:space="preserve">Iceage </w:t>
      </w:r>
      <w:r w:rsidDel="00000000" w:rsidR="00000000" w:rsidRPr="00000000">
        <w:rPr>
          <w:rFonts w:ascii="Proxima Nova" w:cs="Proxima Nova" w:eastAsia="Proxima Nova" w:hAnsi="Proxima Nova"/>
          <w:sz w:val="23"/>
          <w:szCs w:val="23"/>
          <w:rtl w:val="0"/>
        </w:rPr>
        <w:t xml:space="preserve">have worked inside the idea of collapse. That collapse, or the thrill of being close to it, was a</w:t>
      </w:r>
      <w:r w:rsidDel="00000000" w:rsidR="00000000" w:rsidRPr="00000000">
        <w:rPr>
          <w:rFonts w:ascii="Proxima Nova" w:cs="Proxima Nova" w:eastAsia="Proxima Nova" w:hAnsi="Proxima Nova"/>
          <w:sz w:val="23"/>
          <w:szCs w:val="23"/>
          <w:rtl w:val="0"/>
        </w:rPr>
        <w:t xml:space="preserve"> way of playing, singing and writing—a tumbling through life in song, catching it as it falls.</w:t>
      </w:r>
      <w:r w:rsidDel="00000000" w:rsidR="00000000" w:rsidRPr="00000000">
        <w:rPr>
          <w:rFonts w:ascii="Proxima Nova" w:cs="Proxima Nova" w:eastAsia="Proxima Nova" w:hAnsi="Proxima Nova"/>
          <w:b w:val="1"/>
          <w:bCs w:val="1"/>
          <w:i w:val="1"/>
          <w:iCs w:val="1"/>
          <w:sz w:val="23"/>
          <w:szCs w:val="23"/>
          <w:rtl w:val="0"/>
        </w:rPr>
        <w:t xml:space="preserve"> </w:t>
      </w:r>
      <w:r w:rsidDel="00000000" w:rsidR="00000000" w:rsidRPr="00000000">
        <w:rPr>
          <w:rFonts w:ascii="Proxima Nova" w:cs="Proxima Nova" w:eastAsia="Proxima Nova" w:hAnsi="Proxima Nova"/>
          <w:sz w:val="23"/>
          <w:szCs w:val="23"/>
          <w:rtl w:val="0"/>
        </w:rPr>
        <w:t xml:space="preserve">Throughout the Danes’</w:t>
      </w:r>
      <w:r w:rsidDel="00000000" w:rsidR="00000000" w:rsidRPr="00000000">
        <w:rPr>
          <w:rFonts w:ascii="Proxima Nova" w:cs="Proxima Nova" w:eastAsia="Proxima Nova" w:hAnsi="Proxima Nova"/>
          <w:sz w:val="23"/>
          <w:szCs w:val="23"/>
          <w:rtl w:val="0"/>
        </w:rPr>
        <w:t xml:space="preserve"> sixth studio album, </w:t>
      </w:r>
      <w:r w:rsidDel="00000000" w:rsidR="00000000" w:rsidRPr="00000000">
        <w:rPr>
          <w:rFonts w:ascii="Proxima Nova" w:cs="Proxima Nova" w:eastAsia="Proxima Nova" w:hAnsi="Proxima Nova"/>
          <w:b w:val="1"/>
          <w:bCs w:val="1"/>
          <w:i w:val="1"/>
          <w:iCs w:val="1"/>
          <w:sz w:val="23"/>
          <w:szCs w:val="23"/>
          <w:rtl w:val="0"/>
        </w:rPr>
        <w:t xml:space="preserve">For Love of Grace &amp; the Hereafter</w:t>
      </w:r>
      <w:r w:rsidDel="00000000" w:rsidR="00000000" w:rsidRPr="00000000">
        <w:rPr>
          <w:rFonts w:ascii="Proxima Nova" w:cs="Proxima Nova" w:eastAsia="Proxima Nova" w:hAnsi="Proxima Nova"/>
          <w:sz w:val="23"/>
          <w:szCs w:val="23"/>
          <w:rtl w:val="0"/>
        </w:rPr>
        <w:t xml:space="preserve">, there’s another layer of sparkle </w:t>
      </w:r>
      <w:r w:rsidDel="00000000" w:rsidR="00000000" w:rsidRPr="00000000">
        <w:rPr>
          <w:rFonts w:ascii="Proxima Nova" w:cs="Proxima Nova" w:eastAsia="Proxima Nova" w:hAnsi="Proxima Nova"/>
          <w:sz w:val="23"/>
          <w:szCs w:val="23"/>
          <w:rtl w:val="0"/>
        </w:rPr>
        <w:t xml:space="preserve">to the band</w:t>
      </w:r>
      <w:r w:rsidDel="00000000" w:rsidR="00000000" w:rsidRPr="00000000">
        <w:rPr>
          <w:rFonts w:ascii="Proxima Nova" w:cs="Proxima Nova" w:eastAsia="Proxima Nova" w:hAnsi="Proxima Nova"/>
          <w:sz w:val="23"/>
          <w:szCs w:val="23"/>
          <w:rtl w:val="0"/>
        </w:rPr>
        <w:t xml:space="preserve">. Passion and romantic love has typically framed Iceage's songs as a form of resistance, yet throughout </w:t>
      </w:r>
      <w:r w:rsidDel="00000000" w:rsidR="00000000" w:rsidRPr="00000000">
        <w:rPr>
          <w:rFonts w:ascii="Proxima Nova" w:cs="Proxima Nova" w:eastAsia="Proxima Nova" w:hAnsi="Proxima Nova"/>
          <w:i w:val="1"/>
          <w:iCs w:val="1"/>
          <w:sz w:val="23"/>
          <w:szCs w:val="23"/>
          <w:rtl w:val="0"/>
        </w:rPr>
        <w:t xml:space="preserve">For Love of Grace &amp; the Hereafter,</w:t>
      </w:r>
      <w:r w:rsidDel="00000000" w:rsidR="00000000" w:rsidRPr="00000000">
        <w:rPr>
          <w:rFonts w:ascii="Proxima Nova" w:cs="Proxima Nova" w:eastAsia="Proxima Nova" w:hAnsi="Proxima Nova"/>
          <w:sz w:val="23"/>
          <w:szCs w:val="23"/>
          <w:rtl w:val="0"/>
        </w:rPr>
        <w:t xml:space="preserve"> it flows pure and unafraid. It’</w:t>
      </w:r>
      <w:r w:rsidDel="00000000" w:rsidR="00000000" w:rsidRPr="00000000">
        <w:rPr>
          <w:rFonts w:ascii="Proxima Nova" w:cs="Proxima Nova" w:eastAsia="Proxima Nova" w:hAnsi="Proxima Nova"/>
          <w:sz w:val="23"/>
          <w:szCs w:val="23"/>
          <w:rtl w:val="0"/>
        </w:rPr>
        <w:t xml:space="preserve">s both</w:t>
      </w:r>
      <w:r w:rsidDel="00000000" w:rsidR="00000000" w:rsidRPr="00000000">
        <w:rPr>
          <w:rFonts w:ascii="Proxima Nova" w:cs="Proxima Nova" w:eastAsia="Proxima Nova" w:hAnsi="Proxima Nova"/>
          <w:sz w:val="23"/>
          <w:szCs w:val="23"/>
          <w:rtl w:val="0"/>
        </w:rPr>
        <w:t xml:space="preserve"> fun and as serious as ever, growing and glowing through love.</w:t>
      </w:r>
    </w:p>
    <w:p w:rsidR="00000000" w:rsidDel="00000000" w:rsidP="00000000" w:rsidRDefault="00000000" w:rsidRPr="00000000" w14:paraId="00000002">
      <w:pPr>
        <w:shd w:fill="ffffff" w:val="clear"/>
        <w:ind w:left="0" w:firstLine="0"/>
        <w:rPr>
          <w:rFonts w:ascii="Proxima Nova" w:cs="Proxima Nova" w:eastAsia="Proxima Nova" w:hAnsi="Proxima Nova"/>
          <w:sz w:val="23"/>
          <w:szCs w:val="23"/>
        </w:rPr>
      </w:pPr>
      <w:r w:rsidDel="00000000" w:rsidR="00000000" w:rsidRPr="00000000">
        <w:rPr>
          <w:rtl w:val="0"/>
        </w:rPr>
      </w:r>
    </w:p>
    <w:p w:rsidR="00000000" w:rsidDel="00000000" w:rsidP="00000000" w:rsidRDefault="00000000" w:rsidRPr="00000000" w14:paraId="00000003">
      <w:pPr>
        <w:shd w:fill="ffffff" w:val="clear"/>
        <w:ind w:left="0" w:firstLine="0"/>
        <w:rPr>
          <w:rFonts w:ascii="Proxima Nova" w:cs="Proxima Nova" w:eastAsia="Proxima Nova" w:hAnsi="Proxima Nova"/>
          <w:sz w:val="23"/>
          <w:szCs w:val="23"/>
        </w:rPr>
      </w:pPr>
      <w:r w:rsidDel="00000000" w:rsidR="00000000" w:rsidRPr="00000000">
        <w:rPr>
          <w:rFonts w:ascii="Proxima Nova" w:cs="Proxima Nova" w:eastAsia="Proxima Nova" w:hAnsi="Proxima Nova"/>
          <w:sz w:val="23"/>
          <w:szCs w:val="23"/>
          <w:rtl w:val="0"/>
        </w:rPr>
        <w:t xml:space="preserve">Produced and mixed by the band (</w:t>
      </w:r>
      <w:r w:rsidDel="00000000" w:rsidR="00000000" w:rsidRPr="00000000">
        <w:rPr>
          <w:rFonts w:ascii="Proxima Nova" w:cs="Proxima Nova" w:eastAsia="Proxima Nova" w:hAnsi="Proxima Nova"/>
          <w:b w:val="1"/>
          <w:bCs w:val="1"/>
          <w:sz w:val="23"/>
          <w:szCs w:val="23"/>
          <w:rtl w:val="0"/>
        </w:rPr>
        <w:t xml:space="preserve">Elias Rønnenfelt</w:t>
      </w:r>
      <w:r w:rsidDel="00000000" w:rsidR="00000000" w:rsidRPr="00000000">
        <w:rPr>
          <w:rFonts w:ascii="Proxima Nova" w:cs="Proxima Nova" w:eastAsia="Proxima Nova" w:hAnsi="Proxima Nova"/>
          <w:sz w:val="23"/>
          <w:szCs w:val="23"/>
          <w:rtl w:val="0"/>
        </w:rPr>
        <w:t xml:space="preserve">, </w:t>
      </w:r>
      <w:r w:rsidDel="00000000" w:rsidR="00000000" w:rsidRPr="00000000">
        <w:rPr>
          <w:rFonts w:ascii="Proxima Nova" w:cs="Proxima Nova" w:eastAsia="Proxima Nova" w:hAnsi="Proxima Nova"/>
          <w:b w:val="1"/>
          <w:bCs w:val="1"/>
          <w:sz w:val="23"/>
          <w:szCs w:val="23"/>
          <w:rtl w:val="0"/>
        </w:rPr>
        <w:t xml:space="preserve">Dan Kjær Nielsen</w:t>
      </w:r>
      <w:r w:rsidDel="00000000" w:rsidR="00000000" w:rsidRPr="00000000">
        <w:rPr>
          <w:rFonts w:ascii="Proxima Nova" w:cs="Proxima Nova" w:eastAsia="Proxima Nova" w:hAnsi="Proxima Nova"/>
          <w:sz w:val="23"/>
          <w:szCs w:val="23"/>
          <w:rtl w:val="0"/>
        </w:rPr>
        <w:t xml:space="preserve">, </w:t>
      </w:r>
      <w:r w:rsidDel="00000000" w:rsidR="00000000" w:rsidRPr="00000000">
        <w:rPr>
          <w:rFonts w:ascii="Proxima Nova" w:cs="Proxima Nova" w:eastAsia="Proxima Nova" w:hAnsi="Proxima Nova"/>
          <w:b w:val="1"/>
          <w:bCs w:val="1"/>
          <w:sz w:val="23"/>
          <w:szCs w:val="23"/>
          <w:rtl w:val="0"/>
        </w:rPr>
        <w:t xml:space="preserve">Jakob Tvilling Pless</w:t>
      </w:r>
      <w:r w:rsidDel="00000000" w:rsidR="00000000" w:rsidRPr="00000000">
        <w:rPr>
          <w:rFonts w:ascii="Proxima Nova" w:cs="Proxima Nova" w:eastAsia="Proxima Nova" w:hAnsi="Proxima Nova"/>
          <w:sz w:val="23"/>
          <w:szCs w:val="23"/>
          <w:rtl w:val="0"/>
        </w:rPr>
        <w:t xml:space="preserve">, </w:t>
      </w:r>
      <w:r w:rsidDel="00000000" w:rsidR="00000000" w:rsidRPr="00000000">
        <w:rPr>
          <w:rFonts w:ascii="Proxima Nova" w:cs="Proxima Nova" w:eastAsia="Proxima Nova" w:hAnsi="Proxima Nova"/>
          <w:b w:val="1"/>
          <w:bCs w:val="1"/>
          <w:sz w:val="23"/>
          <w:szCs w:val="23"/>
          <w:rtl w:val="0"/>
        </w:rPr>
        <w:t xml:space="preserve">Johan S. Weith</w:t>
      </w:r>
      <w:r w:rsidDel="00000000" w:rsidR="00000000" w:rsidRPr="00000000">
        <w:rPr>
          <w:rFonts w:ascii="Proxima Nova" w:cs="Proxima Nova" w:eastAsia="Proxima Nova" w:hAnsi="Proxima Nova"/>
          <w:sz w:val="23"/>
          <w:szCs w:val="23"/>
          <w:rtl w:val="0"/>
        </w:rPr>
        <w:t xml:space="preserve">, and </w:t>
      </w:r>
      <w:r w:rsidDel="00000000" w:rsidR="00000000" w:rsidRPr="00000000">
        <w:rPr>
          <w:rFonts w:ascii="Proxima Nova" w:cs="Proxima Nova" w:eastAsia="Proxima Nova" w:hAnsi="Proxima Nova"/>
          <w:b w:val="1"/>
          <w:bCs w:val="1"/>
          <w:sz w:val="23"/>
          <w:szCs w:val="23"/>
          <w:rtl w:val="0"/>
        </w:rPr>
        <w:t xml:space="preserve">Casper Morilla Fernandez</w:t>
      </w:r>
      <w:r w:rsidDel="00000000" w:rsidR="00000000" w:rsidRPr="00000000">
        <w:rPr>
          <w:rFonts w:ascii="Proxima Nova" w:cs="Proxima Nova" w:eastAsia="Proxima Nova" w:hAnsi="Proxima Nova"/>
          <w:sz w:val="23"/>
          <w:szCs w:val="23"/>
          <w:rtl w:val="0"/>
        </w:rPr>
        <w:t xml:space="preserve">) and </w:t>
      </w:r>
      <w:r w:rsidDel="00000000" w:rsidR="00000000" w:rsidRPr="00000000">
        <w:rPr>
          <w:rFonts w:ascii="Proxima Nova" w:cs="Proxima Nova" w:eastAsia="Proxima Nova" w:hAnsi="Proxima Nova"/>
          <w:b w:val="1"/>
          <w:bCs w:val="1"/>
          <w:sz w:val="23"/>
          <w:szCs w:val="23"/>
          <w:rtl w:val="0"/>
        </w:rPr>
        <w:t xml:space="preserve">Nis Bysted, </w:t>
      </w:r>
      <w:r w:rsidDel="00000000" w:rsidR="00000000" w:rsidRPr="00000000">
        <w:rPr>
          <w:rFonts w:ascii="Proxima Nova" w:cs="Proxima Nova" w:eastAsia="Proxima Nova" w:hAnsi="Proxima Nova"/>
          <w:sz w:val="23"/>
          <w:szCs w:val="23"/>
          <w:rtl w:val="0"/>
        </w:rPr>
        <w:t xml:space="preserve">the album is bright and energetic. “The first songs started emerging immediately after making </w:t>
      </w:r>
      <w:r w:rsidDel="00000000" w:rsidR="00000000" w:rsidRPr="00000000">
        <w:rPr>
          <w:rFonts w:ascii="Proxima Nova" w:cs="Proxima Nova" w:eastAsia="Proxima Nova" w:hAnsi="Proxima Nova"/>
          <w:i w:val="1"/>
          <w:iCs w:val="1"/>
          <w:sz w:val="23"/>
          <w:szCs w:val="23"/>
          <w:rtl w:val="0"/>
        </w:rPr>
        <w:t xml:space="preserve">Heavy Glory,</w:t>
      </w:r>
      <w:r w:rsidDel="00000000" w:rsidR="00000000" w:rsidRPr="00000000">
        <w:rPr>
          <w:rFonts w:ascii="Proxima Nova" w:cs="Proxima Nova" w:eastAsia="Proxima Nova" w:hAnsi="Proxima Nova"/>
          <w:sz w:val="23"/>
          <w:szCs w:val="23"/>
          <w:rtl w:val="0"/>
        </w:rPr>
        <w:t xml:space="preserve">” Rønnenfelt </w:t>
      </w:r>
      <w:r w:rsidDel="00000000" w:rsidR="00000000" w:rsidRPr="00000000">
        <w:rPr>
          <w:rFonts w:ascii="Proxima Nova" w:cs="Proxima Nova" w:eastAsia="Proxima Nova" w:hAnsi="Proxima Nova"/>
          <w:sz w:val="23"/>
          <w:szCs w:val="23"/>
          <w:rtl w:val="0"/>
        </w:rPr>
        <w:t xml:space="preserve">mentions</w:t>
      </w:r>
      <w:r w:rsidDel="00000000" w:rsidR="00000000" w:rsidRPr="00000000">
        <w:rPr>
          <w:rFonts w:ascii="Proxima Nova" w:cs="Proxima Nova" w:eastAsia="Proxima Nova" w:hAnsi="Proxima Nova"/>
          <w:sz w:val="23"/>
          <w:szCs w:val="23"/>
          <w:rtl w:val="0"/>
        </w:rPr>
        <w:t xml:space="preserve">, referring to his 2024 solo album. “Having had an outlet for stripped-back balladry, it felt like the right thing to channel a more ferocious side of ourselves for the band's next step.” This next step sounds like running, but in a new direction; running to be somewhere and with someone, rather than running away or into the fire.</w:t>
      </w:r>
    </w:p>
    <w:p w:rsidR="00000000" w:rsidDel="00000000" w:rsidP="00000000" w:rsidRDefault="00000000" w:rsidRPr="00000000" w14:paraId="00000004">
      <w:pPr>
        <w:shd w:fill="ffffff" w:val="clear"/>
        <w:rPr>
          <w:rFonts w:ascii="Proxima Nova" w:cs="Proxima Nova" w:eastAsia="Proxima Nova" w:hAnsi="Proxima Nova"/>
          <w:sz w:val="23"/>
          <w:szCs w:val="23"/>
        </w:rPr>
      </w:pPr>
      <w:r w:rsidDel="00000000" w:rsidR="00000000" w:rsidRPr="00000000">
        <w:rPr>
          <w:rtl w:val="0"/>
        </w:rPr>
      </w:r>
    </w:p>
    <w:p w:rsidR="00000000" w:rsidDel="00000000" w:rsidP="00000000" w:rsidRDefault="00000000" w:rsidRPr="00000000" w14:paraId="00000005">
      <w:pPr>
        <w:shd w:fill="ffffff" w:val="clear"/>
        <w:rPr>
          <w:rFonts w:ascii="Proxima Nova" w:cs="Proxima Nova" w:eastAsia="Proxima Nova" w:hAnsi="Proxima Nova"/>
          <w:sz w:val="23"/>
          <w:szCs w:val="23"/>
        </w:rPr>
      </w:pPr>
      <w:r w:rsidDel="00000000" w:rsidR="00000000" w:rsidRPr="00000000">
        <w:rPr>
          <w:rFonts w:ascii="Proxima Nova" w:cs="Proxima Nova" w:eastAsia="Proxima Nova" w:hAnsi="Proxima Nova"/>
          <w:sz w:val="23"/>
          <w:szCs w:val="23"/>
          <w:rtl w:val="0"/>
        </w:rPr>
        <w:t xml:space="preserve">F</w:t>
      </w:r>
      <w:r w:rsidDel="00000000" w:rsidR="00000000" w:rsidRPr="00000000">
        <w:rPr>
          <w:rFonts w:ascii="Proxima Nova" w:cs="Proxima Nova" w:eastAsia="Proxima Nova" w:hAnsi="Proxima Nova"/>
          <w:i w:val="0"/>
          <w:iCs w:val="0"/>
          <w:smallCaps w:val="0"/>
          <w:strike w:val="0"/>
          <w:sz w:val="23"/>
          <w:szCs w:val="23"/>
          <w:u w:val="none"/>
          <w:vertAlign w:val="baseline"/>
          <w:rtl w:val="0"/>
        </w:rPr>
        <w:t xml:space="preserve">ormed</w:t>
      </w:r>
      <w:r w:rsidDel="00000000" w:rsidR="00000000" w:rsidRPr="00000000">
        <w:rPr>
          <w:rFonts w:ascii="Proxima Nova" w:cs="Proxima Nova" w:eastAsia="Proxima Nova" w:hAnsi="Proxima Nova"/>
          <w:i w:val="0"/>
          <w:iCs w:val="0"/>
          <w:smallCaps w:val="0"/>
          <w:strike w:val="0"/>
          <w:sz w:val="23"/>
          <w:szCs w:val="23"/>
          <w:u w:val="none"/>
          <w:vertAlign w:val="baseline"/>
          <w:rtl w:val="0"/>
        </w:rPr>
        <w:t xml:space="preserve"> in 2008, </w:t>
      </w:r>
      <w:r w:rsidDel="00000000" w:rsidR="00000000" w:rsidRPr="00000000">
        <w:rPr>
          <w:rFonts w:ascii="Proxima Nova" w:cs="Proxima Nova" w:eastAsia="Proxima Nova" w:hAnsi="Proxima Nova"/>
          <w:sz w:val="23"/>
          <w:szCs w:val="23"/>
          <w:rtl w:val="0"/>
        </w:rPr>
        <w:t xml:space="preserve">Iceage</w:t>
      </w:r>
      <w:r w:rsidDel="00000000" w:rsidR="00000000" w:rsidRPr="00000000">
        <w:rPr>
          <w:rFonts w:ascii="Proxima Nova" w:cs="Proxima Nova" w:eastAsia="Proxima Nova" w:hAnsi="Proxima Nova"/>
          <w:i w:val="0"/>
          <w:iCs w:val="0"/>
          <w:smallCaps w:val="0"/>
          <w:strike w:val="0"/>
          <w:sz w:val="23"/>
          <w:szCs w:val="23"/>
          <w:u w:val="none"/>
          <w:vertAlign w:val="baseline"/>
          <w:rtl w:val="0"/>
        </w:rPr>
        <w:t xml:space="preserve"> </w:t>
      </w:r>
      <w:r w:rsidDel="00000000" w:rsidR="00000000" w:rsidRPr="00000000">
        <w:rPr>
          <w:rFonts w:ascii="Proxima Nova" w:cs="Proxima Nova" w:eastAsia="Proxima Nova" w:hAnsi="Proxima Nova"/>
          <w:sz w:val="23"/>
          <w:szCs w:val="23"/>
          <w:rtl w:val="0"/>
        </w:rPr>
        <w:t xml:space="preserve">were teenagers when</w:t>
      </w:r>
      <w:r w:rsidDel="00000000" w:rsidR="00000000" w:rsidRPr="00000000">
        <w:rPr>
          <w:rFonts w:ascii="Proxima Nova" w:cs="Proxima Nova" w:eastAsia="Proxima Nova" w:hAnsi="Proxima Nova"/>
          <w:sz w:val="23"/>
          <w:szCs w:val="23"/>
          <w:rtl w:val="0"/>
        </w:rPr>
        <w:t xml:space="preserve"> their </w:t>
      </w:r>
      <w:r w:rsidDel="00000000" w:rsidR="00000000" w:rsidRPr="00000000">
        <w:rPr>
          <w:rFonts w:ascii="Proxima Nova" w:cs="Proxima Nova" w:eastAsia="Proxima Nova" w:hAnsi="Proxima Nova"/>
          <w:i w:val="0"/>
          <w:iCs w:val="0"/>
          <w:smallCaps w:val="0"/>
          <w:strike w:val="0"/>
          <w:sz w:val="23"/>
          <w:szCs w:val="23"/>
          <w:u w:val="none"/>
          <w:vertAlign w:val="baseline"/>
          <w:rtl w:val="0"/>
        </w:rPr>
        <w:t xml:space="preserve">debut, </w:t>
      </w:r>
      <w:r w:rsidDel="00000000" w:rsidR="00000000" w:rsidRPr="00000000">
        <w:rPr>
          <w:rFonts w:ascii="Proxima Nova" w:cs="Proxima Nova" w:eastAsia="Proxima Nova" w:hAnsi="Proxima Nova"/>
          <w:i w:val="1"/>
          <w:iCs w:val="1"/>
          <w:smallCaps w:val="0"/>
          <w:strike w:val="0"/>
          <w:sz w:val="23"/>
          <w:szCs w:val="23"/>
          <w:u w:val="none"/>
          <w:vertAlign w:val="baseline"/>
          <w:rtl w:val="0"/>
        </w:rPr>
        <w:t xml:space="preserve">New Brigade</w:t>
      </w:r>
      <w:r w:rsidDel="00000000" w:rsidR="00000000" w:rsidRPr="00000000">
        <w:rPr>
          <w:rFonts w:ascii="Proxima Nova" w:cs="Proxima Nova" w:eastAsia="Proxima Nova" w:hAnsi="Proxima Nova"/>
          <w:sz w:val="23"/>
          <w:szCs w:val="23"/>
          <w:rtl w:val="0"/>
        </w:rPr>
        <w:t xml:space="preserve"> (2011), was released, </w:t>
      </w:r>
      <w:r w:rsidDel="00000000" w:rsidR="00000000" w:rsidRPr="00000000">
        <w:rPr>
          <w:rFonts w:ascii="Proxima Nova" w:cs="Proxima Nova" w:eastAsia="Proxima Nova" w:hAnsi="Proxima Nova"/>
          <w:i w:val="0"/>
          <w:iCs w:val="0"/>
          <w:smallCaps w:val="0"/>
          <w:strike w:val="0"/>
          <w:sz w:val="23"/>
          <w:szCs w:val="23"/>
          <w:u w:val="none"/>
          <w:vertAlign w:val="baseline"/>
          <w:rtl w:val="0"/>
        </w:rPr>
        <w:t xml:space="preserve">blend</w:t>
      </w:r>
      <w:r w:rsidDel="00000000" w:rsidR="00000000" w:rsidRPr="00000000">
        <w:rPr>
          <w:rFonts w:ascii="Proxima Nova" w:cs="Proxima Nova" w:eastAsia="Proxima Nova" w:hAnsi="Proxima Nova"/>
          <w:sz w:val="23"/>
          <w:szCs w:val="23"/>
          <w:rtl w:val="0"/>
        </w:rPr>
        <w:t xml:space="preserve">ing</w:t>
      </w:r>
      <w:r w:rsidDel="00000000" w:rsidR="00000000" w:rsidRPr="00000000">
        <w:rPr>
          <w:rFonts w:ascii="Proxima Nova" w:cs="Proxima Nova" w:eastAsia="Proxima Nova" w:hAnsi="Proxima Nova"/>
          <w:i w:val="0"/>
          <w:iCs w:val="0"/>
          <w:smallCaps w:val="0"/>
          <w:strike w:val="0"/>
          <w:sz w:val="23"/>
          <w:szCs w:val="23"/>
          <w:u w:val="none"/>
          <w:vertAlign w:val="baseline"/>
          <w:rtl w:val="0"/>
        </w:rPr>
        <w:t xml:space="preserve"> post-punk</w:t>
      </w:r>
      <w:r w:rsidDel="00000000" w:rsidR="00000000" w:rsidRPr="00000000">
        <w:rPr>
          <w:rFonts w:ascii="Proxima Nova" w:cs="Proxima Nova" w:eastAsia="Proxima Nova" w:hAnsi="Proxima Nova"/>
          <w:sz w:val="23"/>
          <w:szCs w:val="23"/>
          <w:rtl w:val="0"/>
        </w:rPr>
        <w:t xml:space="preserve"> and</w:t>
      </w:r>
      <w:r w:rsidDel="00000000" w:rsidR="00000000" w:rsidRPr="00000000">
        <w:rPr>
          <w:rFonts w:ascii="Proxima Nova" w:cs="Proxima Nova" w:eastAsia="Proxima Nova" w:hAnsi="Proxima Nova"/>
          <w:i w:val="0"/>
          <w:iCs w:val="0"/>
          <w:smallCaps w:val="0"/>
          <w:strike w:val="0"/>
          <w:sz w:val="23"/>
          <w:szCs w:val="23"/>
          <w:u w:val="none"/>
          <w:vertAlign w:val="baseline"/>
          <w:rtl w:val="0"/>
        </w:rPr>
        <w:t xml:space="preserve"> hardcore</w:t>
      </w:r>
      <w:r w:rsidDel="00000000" w:rsidR="00000000" w:rsidRPr="00000000">
        <w:rPr>
          <w:rFonts w:ascii="Proxima Nova" w:cs="Proxima Nova" w:eastAsia="Proxima Nova" w:hAnsi="Proxima Nova"/>
          <w:sz w:val="23"/>
          <w:szCs w:val="23"/>
          <w:rtl w:val="0"/>
        </w:rPr>
        <w:t xml:space="preserve">, quickly </w:t>
      </w:r>
      <w:r w:rsidDel="00000000" w:rsidR="00000000" w:rsidRPr="00000000">
        <w:rPr>
          <w:rFonts w:ascii="Proxima Nova" w:cs="Proxima Nova" w:eastAsia="Proxima Nova" w:hAnsi="Proxima Nova"/>
          <w:sz w:val="23"/>
          <w:szCs w:val="23"/>
          <w:rtl w:val="0"/>
        </w:rPr>
        <w:t xml:space="preserve">gaining</w:t>
      </w:r>
      <w:r w:rsidDel="00000000" w:rsidR="00000000" w:rsidRPr="00000000">
        <w:rPr>
          <w:rFonts w:ascii="Proxima Nova" w:cs="Proxima Nova" w:eastAsia="Proxima Nova" w:hAnsi="Proxima Nova"/>
          <w:i w:val="0"/>
          <w:iCs w:val="0"/>
          <w:smallCaps w:val="0"/>
          <w:strike w:val="0"/>
          <w:sz w:val="23"/>
          <w:szCs w:val="23"/>
          <w:u w:val="none"/>
          <w:vertAlign w:val="baseline"/>
          <w:rtl w:val="0"/>
        </w:rPr>
        <w:t xml:space="preserve"> international recognition.</w:t>
      </w:r>
      <w:r w:rsidDel="00000000" w:rsidR="00000000" w:rsidRPr="00000000">
        <w:rPr>
          <w:rFonts w:ascii="Proxima Nova" w:cs="Proxima Nova" w:eastAsia="Proxima Nova" w:hAnsi="Proxima Nova"/>
          <w:i w:val="0"/>
          <w:iCs w:val="0"/>
          <w:smallCaps w:val="0"/>
          <w:strike w:val="0"/>
          <w:sz w:val="23"/>
          <w:szCs w:val="23"/>
          <w:u w:val="none"/>
          <w:vertAlign w:val="baseline"/>
          <w:rtl w:val="0"/>
        </w:rPr>
        <w:t xml:space="preserve"> </w:t>
      </w:r>
      <w:r w:rsidDel="00000000" w:rsidR="00000000" w:rsidRPr="00000000">
        <w:rPr>
          <w:rFonts w:ascii="Proxima Nova" w:cs="Proxima Nova" w:eastAsia="Proxima Nova" w:hAnsi="Proxima Nova"/>
          <w:i w:val="1"/>
          <w:iCs w:val="1"/>
          <w:smallCaps w:val="0"/>
          <w:strike w:val="0"/>
          <w:sz w:val="23"/>
          <w:szCs w:val="23"/>
          <w:u w:val="none"/>
          <w:vertAlign w:val="baseline"/>
          <w:rtl w:val="0"/>
        </w:rPr>
        <w:t xml:space="preserve">You’re Nothing</w:t>
      </w:r>
      <w:r w:rsidDel="00000000" w:rsidR="00000000" w:rsidRPr="00000000">
        <w:rPr>
          <w:rFonts w:ascii="Proxima Nova" w:cs="Proxima Nova" w:eastAsia="Proxima Nova" w:hAnsi="Proxima Nova"/>
          <w:i w:val="0"/>
          <w:iCs w:val="0"/>
          <w:smallCaps w:val="0"/>
          <w:strike w:val="0"/>
          <w:sz w:val="23"/>
          <w:szCs w:val="23"/>
          <w:u w:val="none"/>
          <w:vertAlign w:val="baseline"/>
          <w:rtl w:val="0"/>
        </w:rPr>
        <w:t xml:space="preserve"> (2012) intensified the youthful aggression</w:t>
      </w:r>
      <w:r w:rsidDel="00000000" w:rsidR="00000000" w:rsidRPr="00000000">
        <w:rPr>
          <w:rFonts w:ascii="Proxima Nova" w:cs="Proxima Nova" w:eastAsia="Proxima Nova" w:hAnsi="Proxima Nova"/>
          <w:sz w:val="23"/>
          <w:szCs w:val="23"/>
          <w:rtl w:val="0"/>
        </w:rPr>
        <w:t xml:space="preserve"> while</w:t>
      </w:r>
      <w:r w:rsidDel="00000000" w:rsidR="00000000" w:rsidRPr="00000000">
        <w:rPr>
          <w:rFonts w:ascii="Proxima Nova" w:cs="Proxima Nova" w:eastAsia="Proxima Nova" w:hAnsi="Proxima Nova"/>
          <w:i w:val="0"/>
          <w:iCs w:val="0"/>
          <w:smallCaps w:val="0"/>
          <w:strike w:val="0"/>
          <w:sz w:val="23"/>
          <w:szCs w:val="23"/>
          <w:u w:val="none"/>
          <w:vertAlign w:val="baseline"/>
          <w:rtl w:val="0"/>
        </w:rPr>
        <w:t xml:space="preserve"> </w:t>
      </w:r>
      <w:r w:rsidDel="00000000" w:rsidR="00000000" w:rsidRPr="00000000">
        <w:rPr>
          <w:rFonts w:ascii="Proxima Nova" w:cs="Proxima Nova" w:eastAsia="Proxima Nova" w:hAnsi="Proxima Nova"/>
          <w:sz w:val="23"/>
          <w:szCs w:val="23"/>
          <w:rtl w:val="0"/>
        </w:rPr>
        <w:t xml:space="preserve">later</w:t>
      </w:r>
      <w:r w:rsidDel="00000000" w:rsidR="00000000" w:rsidRPr="00000000">
        <w:rPr>
          <w:rFonts w:ascii="Proxima Nova" w:cs="Proxima Nova" w:eastAsia="Proxima Nova" w:hAnsi="Proxima Nova"/>
          <w:i w:val="0"/>
          <w:iCs w:val="0"/>
          <w:smallCaps w:val="0"/>
          <w:strike w:val="0"/>
          <w:sz w:val="23"/>
          <w:szCs w:val="23"/>
          <w:u w:val="none"/>
          <w:vertAlign w:val="baseline"/>
          <w:rtl w:val="0"/>
        </w:rPr>
        <w:t xml:space="preserve"> albums, </w:t>
      </w:r>
      <w:r w:rsidDel="00000000" w:rsidR="00000000" w:rsidRPr="00000000">
        <w:rPr>
          <w:rFonts w:ascii="Proxima Nova" w:cs="Proxima Nova" w:eastAsia="Proxima Nova" w:hAnsi="Proxima Nova"/>
          <w:i w:val="1"/>
          <w:iCs w:val="1"/>
          <w:smallCaps w:val="0"/>
          <w:strike w:val="0"/>
          <w:sz w:val="23"/>
          <w:szCs w:val="23"/>
          <w:u w:val="none"/>
          <w:vertAlign w:val="baseline"/>
          <w:rtl w:val="0"/>
        </w:rPr>
        <w:t xml:space="preserve">Plowing Into the Field of Love</w:t>
      </w:r>
      <w:r w:rsidDel="00000000" w:rsidR="00000000" w:rsidRPr="00000000">
        <w:rPr>
          <w:rFonts w:ascii="Proxima Nova" w:cs="Proxima Nova" w:eastAsia="Proxima Nova" w:hAnsi="Proxima Nova"/>
          <w:i w:val="0"/>
          <w:iCs w:val="0"/>
          <w:smallCaps w:val="0"/>
          <w:strike w:val="0"/>
          <w:sz w:val="23"/>
          <w:szCs w:val="23"/>
          <w:u w:val="none"/>
          <w:vertAlign w:val="baseline"/>
          <w:rtl w:val="0"/>
        </w:rPr>
        <w:t xml:space="preserve"> (2014)</w:t>
      </w:r>
      <w:r w:rsidDel="00000000" w:rsidR="00000000" w:rsidRPr="00000000">
        <w:rPr>
          <w:rFonts w:ascii="Proxima Nova" w:cs="Proxima Nova" w:eastAsia="Proxima Nova" w:hAnsi="Proxima Nova"/>
          <w:sz w:val="23"/>
          <w:szCs w:val="23"/>
          <w:rtl w:val="0"/>
        </w:rPr>
        <w:t xml:space="preserve">,</w:t>
      </w:r>
      <w:r w:rsidDel="00000000" w:rsidR="00000000" w:rsidRPr="00000000">
        <w:rPr>
          <w:rFonts w:ascii="Proxima Nova" w:cs="Proxima Nova" w:eastAsia="Proxima Nova" w:hAnsi="Proxima Nova"/>
          <w:i w:val="0"/>
          <w:iCs w:val="0"/>
          <w:smallCaps w:val="0"/>
          <w:strike w:val="0"/>
          <w:sz w:val="23"/>
          <w:szCs w:val="23"/>
          <w:u w:val="none"/>
          <w:vertAlign w:val="baseline"/>
          <w:rtl w:val="0"/>
        </w:rPr>
        <w:t xml:space="preserve"> </w:t>
      </w:r>
      <w:r w:rsidDel="00000000" w:rsidR="00000000" w:rsidRPr="00000000">
        <w:rPr>
          <w:rFonts w:ascii="Proxima Nova" w:cs="Proxima Nova" w:eastAsia="Proxima Nova" w:hAnsi="Proxima Nova"/>
          <w:i w:val="1"/>
          <w:iCs w:val="1"/>
          <w:smallCaps w:val="0"/>
          <w:strike w:val="0"/>
          <w:sz w:val="23"/>
          <w:szCs w:val="23"/>
          <w:u w:val="none"/>
          <w:vertAlign w:val="baseline"/>
          <w:rtl w:val="0"/>
        </w:rPr>
        <w:t xml:space="preserve">Beyondless</w:t>
      </w:r>
      <w:r w:rsidDel="00000000" w:rsidR="00000000" w:rsidRPr="00000000">
        <w:rPr>
          <w:rFonts w:ascii="Proxima Nova" w:cs="Proxima Nova" w:eastAsia="Proxima Nova" w:hAnsi="Proxima Nova"/>
          <w:i w:val="0"/>
          <w:iCs w:val="0"/>
          <w:smallCaps w:val="0"/>
          <w:strike w:val="0"/>
          <w:sz w:val="23"/>
          <w:szCs w:val="23"/>
          <w:u w:val="none"/>
          <w:vertAlign w:val="baseline"/>
          <w:rtl w:val="0"/>
        </w:rPr>
        <w:t xml:space="preserve"> (2018)</w:t>
      </w:r>
      <w:r w:rsidDel="00000000" w:rsidR="00000000" w:rsidRPr="00000000">
        <w:rPr>
          <w:rFonts w:ascii="Proxima Nova" w:cs="Proxima Nova" w:eastAsia="Proxima Nova" w:hAnsi="Proxima Nova"/>
          <w:sz w:val="23"/>
          <w:szCs w:val="23"/>
          <w:rtl w:val="0"/>
        </w:rPr>
        <w:t xml:space="preserve"> and </w:t>
      </w:r>
      <w:r w:rsidDel="00000000" w:rsidR="00000000" w:rsidRPr="00000000">
        <w:rPr>
          <w:rFonts w:ascii="Proxima Nova" w:cs="Proxima Nova" w:eastAsia="Proxima Nova" w:hAnsi="Proxima Nova"/>
          <w:i w:val="1"/>
          <w:iCs w:val="1"/>
          <w:sz w:val="23"/>
          <w:szCs w:val="23"/>
          <w:rtl w:val="0"/>
        </w:rPr>
        <w:t xml:space="preserve">Seek Shelter (</w:t>
      </w:r>
      <w:r w:rsidDel="00000000" w:rsidR="00000000" w:rsidRPr="00000000">
        <w:rPr>
          <w:rFonts w:ascii="Proxima Nova" w:cs="Proxima Nova" w:eastAsia="Proxima Nova" w:hAnsi="Proxima Nova"/>
          <w:sz w:val="23"/>
          <w:szCs w:val="23"/>
          <w:rtl w:val="0"/>
        </w:rPr>
        <w:t xml:space="preserve">2021),</w:t>
      </w:r>
      <w:r w:rsidDel="00000000" w:rsidR="00000000" w:rsidRPr="00000000">
        <w:rPr>
          <w:rFonts w:ascii="Proxima Nova" w:cs="Proxima Nova" w:eastAsia="Proxima Nova" w:hAnsi="Proxima Nova"/>
          <w:i w:val="0"/>
          <w:iCs w:val="0"/>
          <w:smallCaps w:val="0"/>
          <w:strike w:val="0"/>
          <w:sz w:val="23"/>
          <w:szCs w:val="23"/>
          <w:u w:val="none"/>
          <w:vertAlign w:val="baseline"/>
          <w:rtl w:val="0"/>
        </w:rPr>
        <w:t xml:space="preserve"> introduced a </w:t>
      </w:r>
      <w:r w:rsidDel="00000000" w:rsidR="00000000" w:rsidRPr="00000000">
        <w:rPr>
          <w:rFonts w:ascii="Proxima Nova" w:cs="Proxima Nova" w:eastAsia="Proxima Nova" w:hAnsi="Proxima Nova"/>
          <w:sz w:val="23"/>
          <w:szCs w:val="23"/>
          <w:rtl w:val="0"/>
        </w:rPr>
        <w:t xml:space="preserve">grand,</w:t>
      </w:r>
      <w:r w:rsidDel="00000000" w:rsidR="00000000" w:rsidRPr="00000000">
        <w:rPr>
          <w:rFonts w:ascii="Proxima Nova" w:cs="Proxima Nova" w:eastAsia="Proxima Nova" w:hAnsi="Proxima Nova"/>
          <w:i w:val="0"/>
          <w:iCs w:val="0"/>
          <w:smallCaps w:val="0"/>
          <w:strike w:val="0"/>
          <w:sz w:val="23"/>
          <w:szCs w:val="23"/>
          <w:u w:val="none"/>
          <w:vertAlign w:val="baseline"/>
          <w:rtl w:val="0"/>
        </w:rPr>
        <w:t xml:space="preserve"> world-weary vaudeville element to their sound.</w:t>
      </w:r>
      <w:r w:rsidDel="00000000" w:rsidR="00000000" w:rsidRPr="00000000">
        <w:rPr>
          <w:rtl w:val="0"/>
        </w:rPr>
      </w:r>
    </w:p>
    <w:p w:rsidR="00000000" w:rsidDel="00000000" w:rsidP="00000000" w:rsidRDefault="00000000" w:rsidRPr="00000000" w14:paraId="00000006">
      <w:pPr>
        <w:rPr>
          <w:rFonts w:ascii="Proxima Nova" w:cs="Proxima Nova" w:eastAsia="Proxima Nova" w:hAnsi="Proxima Nova"/>
          <w:b w:val="1"/>
          <w:bCs w:val="1"/>
          <w:sz w:val="23"/>
          <w:szCs w:val="23"/>
        </w:rPr>
      </w:pPr>
      <w:r w:rsidDel="00000000" w:rsidR="00000000" w:rsidRPr="00000000">
        <w:rPr>
          <w:rtl w:val="0"/>
        </w:rPr>
      </w:r>
    </w:p>
    <w:p w:rsidR="00000000" w:rsidDel="00000000" w:rsidP="00000000" w:rsidRDefault="00000000" w:rsidRPr="00000000" w14:paraId="00000007">
      <w:pPr>
        <w:rPr>
          <w:rFonts w:ascii="Proxima Nova" w:cs="Proxima Nova" w:eastAsia="Proxima Nova" w:hAnsi="Proxima Nova"/>
          <w:sz w:val="23"/>
          <w:szCs w:val="23"/>
        </w:rPr>
      </w:pPr>
      <w:r w:rsidDel="00000000" w:rsidR="00000000" w:rsidRPr="00000000">
        <w:rPr>
          <w:rFonts w:ascii="Proxima Nova" w:cs="Proxima Nova" w:eastAsia="Proxima Nova" w:hAnsi="Proxima Nova"/>
          <w:i w:val="1"/>
          <w:iCs w:val="1"/>
          <w:sz w:val="23"/>
          <w:szCs w:val="23"/>
          <w:rtl w:val="0"/>
        </w:rPr>
        <w:t xml:space="preserve">For Love of Grace &amp; the Hereafter</w:t>
      </w:r>
      <w:r w:rsidDel="00000000" w:rsidR="00000000" w:rsidRPr="00000000">
        <w:rPr>
          <w:rFonts w:ascii="Proxima Nova" w:cs="Proxima Nova" w:eastAsia="Proxima Nova" w:hAnsi="Proxima Nova"/>
          <w:b w:val="1"/>
          <w:bCs w:val="1"/>
          <w:i w:val="1"/>
          <w:iCs w:val="1"/>
          <w:sz w:val="23"/>
          <w:szCs w:val="23"/>
          <w:rtl w:val="0"/>
        </w:rPr>
        <w:t xml:space="preserve"> </w:t>
      </w:r>
      <w:r w:rsidDel="00000000" w:rsidR="00000000" w:rsidRPr="00000000">
        <w:rPr>
          <w:rFonts w:ascii="Proxima Nova" w:cs="Proxima Nova" w:eastAsia="Proxima Nova" w:hAnsi="Proxima Nova"/>
          <w:sz w:val="23"/>
          <w:szCs w:val="23"/>
          <w:rtl w:val="0"/>
        </w:rPr>
        <w:t xml:space="preserve">was recorded </w:t>
      </w:r>
      <w:r w:rsidDel="00000000" w:rsidR="00000000" w:rsidRPr="00000000">
        <w:rPr>
          <w:rFonts w:ascii="Proxima Nova" w:cs="Proxima Nova" w:eastAsia="Proxima Nova" w:hAnsi="Proxima Nova"/>
          <w:sz w:val="23"/>
          <w:szCs w:val="23"/>
          <w:rtl w:val="0"/>
        </w:rPr>
        <w:t xml:space="preserve">at Silence Studio; a modest house in remote, rural Sweden near the Norwegian border, </w:t>
      </w:r>
      <w:r w:rsidDel="00000000" w:rsidR="00000000" w:rsidRPr="00000000">
        <w:rPr>
          <w:rFonts w:ascii="Proxima Nova" w:cs="Proxima Nova" w:eastAsia="Proxima Nova" w:hAnsi="Proxima Nova"/>
          <w:sz w:val="23"/>
          <w:szCs w:val="23"/>
          <w:rtl w:val="0"/>
        </w:rPr>
        <w:t xml:space="preserve">a river and nothing</w:t>
      </w:r>
      <w:r w:rsidDel="00000000" w:rsidR="00000000" w:rsidRPr="00000000">
        <w:rPr>
          <w:rFonts w:ascii="Proxima Nova" w:cs="Proxima Nova" w:eastAsia="Proxima Nova" w:hAnsi="Proxima Nova"/>
          <w:sz w:val="23"/>
          <w:szCs w:val="23"/>
          <w:rtl w:val="0"/>
        </w:rPr>
        <w:t xml:space="preserve">. The quintet lived above the studio living room for a week in November 2025, just six months before the album’s target release date. Twelve years ago they recorde</w:t>
      </w:r>
      <w:r w:rsidDel="00000000" w:rsidR="00000000" w:rsidRPr="00000000">
        <w:rPr>
          <w:rFonts w:ascii="Proxima Nova" w:cs="Proxima Nova" w:eastAsia="Proxima Nova" w:hAnsi="Proxima Nova"/>
          <w:sz w:val="23"/>
          <w:szCs w:val="23"/>
          <w:rtl w:val="0"/>
        </w:rPr>
        <w:t xml:space="preserve">d</w:t>
      </w:r>
      <w:r w:rsidDel="00000000" w:rsidR="00000000" w:rsidRPr="00000000">
        <w:rPr>
          <w:rFonts w:ascii="Proxima Nova" w:cs="Proxima Nova" w:eastAsia="Proxima Nova" w:hAnsi="Proxima Nova"/>
          <w:i w:val="1"/>
          <w:iCs w:val="1"/>
          <w:sz w:val="23"/>
          <w:szCs w:val="23"/>
          <w:rtl w:val="0"/>
        </w:rPr>
        <w:t xml:space="preserve"> Plowing Into the Field of Love</w:t>
      </w:r>
      <w:r w:rsidDel="00000000" w:rsidR="00000000" w:rsidRPr="00000000">
        <w:rPr>
          <w:rFonts w:ascii="Proxima Nova" w:cs="Proxima Nova" w:eastAsia="Proxima Nova" w:hAnsi="Proxima Nova"/>
          <w:sz w:val="23"/>
          <w:szCs w:val="23"/>
          <w:rtl w:val="0"/>
        </w:rPr>
        <w:t xml:space="preserve"> </w:t>
      </w:r>
      <w:r w:rsidDel="00000000" w:rsidR="00000000" w:rsidRPr="00000000">
        <w:rPr>
          <w:rFonts w:ascii="Proxima Nova" w:cs="Proxima Nova" w:eastAsia="Proxima Nova" w:hAnsi="Proxima Nova"/>
          <w:sz w:val="23"/>
          <w:szCs w:val="23"/>
          <w:rtl w:val="0"/>
        </w:rPr>
        <w:t xml:space="preserve">at</w:t>
      </w:r>
      <w:r w:rsidDel="00000000" w:rsidR="00000000" w:rsidRPr="00000000">
        <w:rPr>
          <w:rFonts w:ascii="Proxima Nova" w:cs="Proxima Nova" w:eastAsia="Proxima Nova" w:hAnsi="Proxima Nova"/>
          <w:sz w:val="23"/>
          <w:szCs w:val="23"/>
          <w:rtl w:val="0"/>
        </w:rPr>
        <w:t xml:space="preserve"> the same studio. It is the only time they have returned to a studio to cut a record and is no coincidence.</w:t>
      </w:r>
    </w:p>
    <w:p w:rsidR="00000000" w:rsidDel="00000000" w:rsidP="00000000" w:rsidRDefault="00000000" w:rsidRPr="00000000" w14:paraId="00000008">
      <w:pPr>
        <w:rPr>
          <w:rFonts w:ascii="Proxima Nova" w:cs="Proxima Nova" w:eastAsia="Proxima Nova" w:hAnsi="Proxima Nova"/>
          <w:sz w:val="23"/>
          <w:szCs w:val="23"/>
        </w:rPr>
      </w:pPr>
      <w:r w:rsidDel="00000000" w:rsidR="00000000" w:rsidRPr="00000000">
        <w:rPr>
          <w:rtl w:val="0"/>
        </w:rPr>
      </w:r>
    </w:p>
    <w:p w:rsidR="00000000" w:rsidDel="00000000" w:rsidP="00000000" w:rsidRDefault="00000000" w:rsidRPr="00000000" w14:paraId="00000009">
      <w:pPr>
        <w:rPr>
          <w:rFonts w:ascii="Proxima Nova" w:cs="Proxima Nova" w:eastAsia="Proxima Nova" w:hAnsi="Proxima Nova"/>
          <w:sz w:val="23"/>
          <w:szCs w:val="23"/>
        </w:rPr>
      </w:pPr>
      <w:r w:rsidDel="00000000" w:rsidR="00000000" w:rsidRPr="00000000">
        <w:rPr>
          <w:rFonts w:ascii="Proxima Nova" w:cs="Proxima Nova" w:eastAsia="Proxima Nova" w:hAnsi="Proxima Nova"/>
          <w:sz w:val="23"/>
          <w:szCs w:val="23"/>
          <w:rtl w:val="0"/>
        </w:rPr>
        <w:t xml:space="preserve">Capturing that same intense energy was something the band wanted to portray with the new album. “The songs needed to be immediate, urgent, raw and fast and they couldn’t be too long,” Rønnenfelt reveals. “We wanted to try to shed any unnecessary weight. Catching outlets of energy which is what excites us the most.” They played hard that week. Clarity was the plan and by owning every aspect of the sound, they were </w:t>
      </w:r>
      <w:r w:rsidDel="00000000" w:rsidR="00000000" w:rsidRPr="00000000">
        <w:rPr>
          <w:rFonts w:ascii="Proxima Nova" w:cs="Proxima Nova" w:eastAsia="Proxima Nova" w:hAnsi="Proxima Nova"/>
          <w:sz w:val="23"/>
          <w:szCs w:val="23"/>
          <w:rtl w:val="0"/>
        </w:rPr>
        <w:t xml:space="preserve">catching moments by communicating and leaning on their experiences, the thousands of hours on stages they’ve shared since they were teenagers. </w:t>
      </w:r>
      <w:r w:rsidDel="00000000" w:rsidR="00000000" w:rsidRPr="00000000">
        <w:rPr>
          <w:rFonts w:ascii="Proxima Nova" w:cs="Proxima Nova" w:eastAsia="Proxima Nova" w:hAnsi="Proxima Nova"/>
          <w:sz w:val="23"/>
          <w:szCs w:val="23"/>
          <w:rtl w:val="0"/>
        </w:rPr>
        <w:t xml:space="preserve">The setup was as minimal as possible, short on overdubs, making decisions live, patient full takes, talking and trying things, going for it, n</w:t>
      </w:r>
      <w:r w:rsidDel="00000000" w:rsidR="00000000" w:rsidRPr="00000000">
        <w:rPr>
          <w:rFonts w:ascii="Proxima Nova" w:cs="Proxima Nova" w:eastAsia="Proxima Nova" w:hAnsi="Proxima Nova"/>
          <w:sz w:val="23"/>
          <w:szCs w:val="23"/>
          <w:rtl w:val="0"/>
        </w:rPr>
        <w:t xml:space="preserve">ot thinking too much</w:t>
      </w:r>
      <w:r w:rsidDel="00000000" w:rsidR="00000000" w:rsidRPr="00000000">
        <w:rPr>
          <w:rFonts w:ascii="Proxima Nova" w:cs="Proxima Nova" w:eastAsia="Proxima Nova" w:hAnsi="Proxima Nova"/>
          <w:sz w:val="23"/>
          <w:szCs w:val="23"/>
          <w:rtl w:val="0"/>
        </w:rPr>
        <w:t xml:space="preserve">. Fast, fleeting, collapsing.</w:t>
      </w:r>
    </w:p>
    <w:p w:rsidR="00000000" w:rsidDel="00000000" w:rsidP="00000000" w:rsidRDefault="00000000" w:rsidRPr="00000000" w14:paraId="0000000A">
      <w:pPr>
        <w:rPr>
          <w:rFonts w:ascii="Proxima Nova" w:cs="Proxima Nova" w:eastAsia="Proxima Nova" w:hAnsi="Proxima Nova"/>
          <w:sz w:val="23"/>
          <w:szCs w:val="23"/>
        </w:rPr>
      </w:pPr>
      <w:r w:rsidDel="00000000" w:rsidR="00000000" w:rsidRPr="00000000">
        <w:rPr>
          <w:rtl w:val="0"/>
        </w:rPr>
      </w:r>
    </w:p>
    <w:p w:rsidR="00000000" w:rsidDel="00000000" w:rsidP="00000000" w:rsidRDefault="00000000" w:rsidRPr="00000000" w14:paraId="0000000B">
      <w:pPr>
        <w:rPr>
          <w:rFonts w:ascii="Proxima Nova" w:cs="Proxima Nova" w:eastAsia="Proxima Nova" w:hAnsi="Proxima Nova"/>
          <w:sz w:val="23"/>
          <w:szCs w:val="23"/>
        </w:rPr>
      </w:pPr>
      <w:r w:rsidDel="00000000" w:rsidR="00000000" w:rsidRPr="00000000">
        <w:rPr>
          <w:rFonts w:ascii="Proxima Nova" w:cs="Proxima Nova" w:eastAsia="Proxima Nova" w:hAnsi="Proxima Nova"/>
          <w:sz w:val="23"/>
          <w:szCs w:val="23"/>
          <w:rtl w:val="0"/>
        </w:rPr>
        <w:t xml:space="preserve">The result is Iceage’s tightest album to date, even glossy at times, but not fussy, not tight enough to dull its pulse. With quick turnarounds, wordless howls, nastily detuned riffs that bend into harmony, crispy yet stuffed drum patterns, breakdowns, handclaps, a chaotic stacked choral break seemingly played on pennywhistles, </w:t>
      </w:r>
      <w:r w:rsidDel="00000000" w:rsidR="00000000" w:rsidRPr="00000000">
        <w:rPr>
          <w:rFonts w:ascii="Proxima Nova" w:cs="Proxima Nova" w:eastAsia="Proxima Nova" w:hAnsi="Proxima Nova"/>
          <w:i w:val="1"/>
          <w:iCs w:val="1"/>
          <w:sz w:val="23"/>
          <w:szCs w:val="23"/>
          <w:rtl w:val="0"/>
        </w:rPr>
        <w:t xml:space="preserve">For Love of Grace &amp; the Hereafter </w:t>
      </w:r>
      <w:r w:rsidDel="00000000" w:rsidR="00000000" w:rsidRPr="00000000">
        <w:rPr>
          <w:rFonts w:ascii="Proxima Nova" w:cs="Proxima Nova" w:eastAsia="Proxima Nova" w:hAnsi="Proxima Nova"/>
          <w:sz w:val="23"/>
          <w:szCs w:val="23"/>
          <w:rtl w:val="0"/>
        </w:rPr>
        <w:t xml:space="preserve">is a showcase of the band’s fundamental curiosity and trust in their instincts. There is no affectation or prescription to this record—no palette of curated influence or sought sound. It is the sum total of inspirations, shared openly in the name of playing and playing’s pleasures.</w:t>
      </w:r>
    </w:p>
    <w:p w:rsidR="00000000" w:rsidDel="00000000" w:rsidP="00000000" w:rsidRDefault="00000000" w:rsidRPr="00000000" w14:paraId="0000000C">
      <w:pPr>
        <w:rPr>
          <w:rFonts w:ascii="Proxima Nova" w:cs="Proxima Nova" w:eastAsia="Proxima Nova" w:hAnsi="Proxima Nova"/>
          <w:sz w:val="23"/>
          <w:szCs w:val="23"/>
        </w:rPr>
      </w:pPr>
      <w:r w:rsidDel="00000000" w:rsidR="00000000" w:rsidRPr="00000000">
        <w:rPr>
          <w:rtl w:val="0"/>
        </w:rPr>
      </w:r>
    </w:p>
    <w:p w:rsidR="00000000" w:rsidDel="00000000" w:rsidP="00000000" w:rsidRDefault="00000000" w:rsidRPr="00000000" w14:paraId="0000000D">
      <w:pPr>
        <w:shd w:fill="ffffff" w:val="clear"/>
        <w:rPr>
          <w:rFonts w:ascii="Proxima Nova" w:cs="Proxima Nova" w:eastAsia="Proxima Nova" w:hAnsi="Proxima Nova"/>
          <w:sz w:val="23"/>
          <w:szCs w:val="23"/>
        </w:rPr>
      </w:pPr>
      <w:r w:rsidDel="00000000" w:rsidR="00000000" w:rsidRPr="00000000">
        <w:rPr>
          <w:rFonts w:ascii="Proxima Nova" w:cs="Proxima Nova" w:eastAsia="Proxima Nova" w:hAnsi="Proxima Nova"/>
          <w:sz w:val="23"/>
          <w:szCs w:val="23"/>
          <w:rtl w:val="0"/>
        </w:rPr>
        <w:t xml:space="preserve">Since </w:t>
      </w:r>
      <w:r w:rsidDel="00000000" w:rsidR="00000000" w:rsidRPr="00000000">
        <w:rPr>
          <w:rFonts w:ascii="Proxima Nova" w:cs="Proxima Nova" w:eastAsia="Proxima Nova" w:hAnsi="Proxima Nova"/>
          <w:i w:val="1"/>
          <w:iCs w:val="1"/>
          <w:sz w:val="23"/>
          <w:szCs w:val="23"/>
          <w:rtl w:val="0"/>
        </w:rPr>
        <w:t xml:space="preserve">Seek Shelter, </w:t>
      </w:r>
      <w:r w:rsidDel="00000000" w:rsidR="00000000" w:rsidRPr="00000000">
        <w:rPr>
          <w:rFonts w:ascii="Proxima Nova" w:cs="Proxima Nova" w:eastAsia="Proxima Nova" w:hAnsi="Proxima Nova"/>
          <w:sz w:val="23"/>
          <w:szCs w:val="23"/>
          <w:rtl w:val="0"/>
        </w:rPr>
        <w:t xml:space="preserve">Rønnenfelt has honed in his craft through tireless touring, experimental solo records </w:t>
      </w:r>
      <w:r w:rsidDel="00000000" w:rsidR="00000000" w:rsidRPr="00000000">
        <w:rPr>
          <w:rFonts w:ascii="Proxima Nova" w:cs="Proxima Nova" w:eastAsia="Proxima Nova" w:hAnsi="Proxima Nova"/>
          <w:sz w:val="23"/>
          <w:szCs w:val="23"/>
          <w:rtl w:val="0"/>
        </w:rPr>
        <w:t xml:space="preserve">(</w:t>
      </w:r>
      <w:r w:rsidDel="00000000" w:rsidR="00000000" w:rsidRPr="00000000">
        <w:rPr>
          <w:rFonts w:ascii="Proxima Nova" w:cs="Proxima Nova" w:eastAsia="Proxima Nova" w:hAnsi="Proxima Nova"/>
          <w:i w:val="1"/>
          <w:iCs w:val="1"/>
          <w:sz w:val="23"/>
          <w:szCs w:val="23"/>
          <w:rtl w:val="0"/>
        </w:rPr>
        <w:t xml:space="preserve">Heavy Glory</w:t>
      </w:r>
      <w:r w:rsidDel="00000000" w:rsidR="00000000" w:rsidRPr="00000000">
        <w:rPr>
          <w:rFonts w:ascii="Proxima Nova" w:cs="Proxima Nova" w:eastAsia="Proxima Nova" w:hAnsi="Proxima Nova"/>
          <w:sz w:val="23"/>
          <w:szCs w:val="23"/>
          <w:rtl w:val="0"/>
        </w:rPr>
        <w:t xml:space="preserve">, 2024, and </w:t>
      </w:r>
      <w:r w:rsidDel="00000000" w:rsidR="00000000" w:rsidRPr="00000000">
        <w:rPr>
          <w:rFonts w:ascii="Proxima Nova" w:cs="Proxima Nova" w:eastAsia="Proxima Nova" w:hAnsi="Proxima Nova"/>
          <w:i w:val="1"/>
          <w:iCs w:val="1"/>
          <w:sz w:val="23"/>
          <w:szCs w:val="23"/>
          <w:rtl w:val="0"/>
        </w:rPr>
        <w:t xml:space="preserve">Speak Daggers</w:t>
      </w:r>
      <w:r w:rsidDel="00000000" w:rsidR="00000000" w:rsidRPr="00000000">
        <w:rPr>
          <w:rFonts w:ascii="Proxima Nova" w:cs="Proxima Nova" w:eastAsia="Proxima Nova" w:hAnsi="Proxima Nova"/>
          <w:sz w:val="23"/>
          <w:szCs w:val="23"/>
          <w:rtl w:val="0"/>
        </w:rPr>
        <w:t xml:space="preserve">, 2025)</w:t>
      </w:r>
      <w:r w:rsidDel="00000000" w:rsidR="00000000" w:rsidRPr="00000000">
        <w:rPr>
          <w:rFonts w:ascii="Proxima Nova" w:cs="Proxima Nova" w:eastAsia="Proxima Nova" w:hAnsi="Proxima Nova"/>
          <w:sz w:val="23"/>
          <w:szCs w:val="23"/>
          <w:rtl w:val="0"/>
        </w:rPr>
        <w:t xml:space="preserve"> and collaborations with the likes of </w:t>
      </w:r>
      <w:r w:rsidDel="00000000" w:rsidR="00000000" w:rsidRPr="00000000">
        <w:rPr>
          <w:rFonts w:ascii="Proxima Nova" w:cs="Proxima Nova" w:eastAsia="Proxima Nova" w:hAnsi="Proxima Nova"/>
          <w:b w:val="1"/>
          <w:bCs w:val="1"/>
          <w:sz w:val="23"/>
          <w:szCs w:val="23"/>
          <w:rtl w:val="0"/>
        </w:rPr>
        <w:t xml:space="preserve">Dean Blunt, Yung Lean</w:t>
      </w:r>
      <w:r w:rsidDel="00000000" w:rsidR="00000000" w:rsidRPr="00000000">
        <w:rPr>
          <w:rFonts w:ascii="Proxima Nova" w:cs="Proxima Nova" w:eastAsia="Proxima Nova" w:hAnsi="Proxima Nova"/>
          <w:sz w:val="23"/>
          <w:szCs w:val="23"/>
          <w:rtl w:val="0"/>
        </w:rPr>
        <w:t xml:space="preserve"> and</w:t>
      </w:r>
      <w:r w:rsidDel="00000000" w:rsidR="00000000" w:rsidRPr="00000000">
        <w:rPr>
          <w:rFonts w:ascii="Proxima Nova" w:cs="Proxima Nova" w:eastAsia="Proxima Nova" w:hAnsi="Proxima Nova"/>
          <w:b w:val="1"/>
          <w:bCs w:val="1"/>
          <w:sz w:val="23"/>
          <w:szCs w:val="23"/>
          <w:rtl w:val="0"/>
        </w:rPr>
        <w:t xml:space="preserve"> </w:t>
      </w:r>
      <w:r w:rsidDel="00000000" w:rsidR="00000000" w:rsidRPr="00000000">
        <w:rPr>
          <w:rFonts w:ascii="Proxima Nova" w:cs="Proxima Nova" w:eastAsia="Proxima Nova" w:hAnsi="Proxima Nova"/>
          <w:b w:val="1"/>
          <w:bCs w:val="1"/>
          <w:sz w:val="23"/>
          <w:szCs w:val="23"/>
          <w:highlight w:val="white"/>
          <w:rtl w:val="0"/>
        </w:rPr>
        <w:t xml:space="preserve">Fousheé</w:t>
      </w:r>
      <w:r w:rsidDel="00000000" w:rsidR="00000000" w:rsidRPr="00000000">
        <w:rPr>
          <w:rFonts w:ascii="Proxima Nova" w:cs="Proxima Nova" w:eastAsia="Proxima Nova" w:hAnsi="Proxima Nova"/>
          <w:sz w:val="23"/>
          <w:szCs w:val="23"/>
          <w:rtl w:val="0"/>
        </w:rPr>
        <w:t xml:space="preserve">, translating into novel structure and delivery. A prolific writer, Elias Rønnenfelt</w:t>
      </w:r>
      <w:r w:rsidDel="00000000" w:rsidR="00000000" w:rsidRPr="00000000">
        <w:rPr>
          <w:rFonts w:ascii="Proxima Nova" w:cs="Proxima Nova" w:eastAsia="Proxima Nova" w:hAnsi="Proxima Nova"/>
          <w:b w:val="1"/>
          <w:bCs w:val="1"/>
          <w:sz w:val="23"/>
          <w:szCs w:val="23"/>
          <w:rtl w:val="0"/>
        </w:rPr>
        <w:t xml:space="preserve"> </w:t>
      </w:r>
      <w:r w:rsidDel="00000000" w:rsidR="00000000" w:rsidRPr="00000000">
        <w:rPr>
          <w:rFonts w:ascii="Proxima Nova" w:cs="Proxima Nova" w:eastAsia="Proxima Nova" w:hAnsi="Proxima Nova"/>
          <w:sz w:val="23"/>
          <w:szCs w:val="23"/>
          <w:rtl w:val="0"/>
        </w:rPr>
        <w:t xml:space="preserve">writes from a place of grit, but today it is joyously animated. </w:t>
      </w:r>
      <w:r w:rsidDel="00000000" w:rsidR="00000000" w:rsidRPr="00000000">
        <w:rPr>
          <w:rFonts w:ascii="Proxima Nova" w:cs="Proxima Nova" w:eastAsia="Proxima Nova" w:hAnsi="Proxima Nova"/>
          <w:sz w:val="23"/>
          <w:szCs w:val="23"/>
          <w:rtl w:val="0"/>
        </w:rPr>
        <w:t xml:space="preserve">Through literature and life experience, he has developed a voice that is both independent, forever on the street, and eternally romantic, florid about what matters.</w:t>
      </w:r>
      <w:r w:rsidDel="00000000" w:rsidR="00000000" w:rsidRPr="00000000">
        <w:rPr>
          <w:rFonts w:ascii="Proxima Nova" w:cs="Proxima Nova" w:eastAsia="Proxima Nova" w:hAnsi="Proxima Nova"/>
          <w:sz w:val="23"/>
          <w:szCs w:val="23"/>
          <w:rtl w:val="0"/>
        </w:rPr>
        <w:t xml:space="preserve"> </w:t>
      </w:r>
      <w:r w:rsidDel="00000000" w:rsidR="00000000" w:rsidRPr="00000000">
        <w:rPr>
          <w:rFonts w:ascii="Proxima Nova" w:cs="Proxima Nova" w:eastAsia="Proxima Nova" w:hAnsi="Proxima Nova"/>
          <w:sz w:val="23"/>
          <w:szCs w:val="23"/>
          <w:rtl w:val="0"/>
        </w:rPr>
        <w:t xml:space="preserve">As a method to prevent the overall picture from being too fragmented and to increase the sense of risk and urgency, the lyrics for </w:t>
      </w:r>
      <w:r w:rsidDel="00000000" w:rsidR="00000000" w:rsidRPr="00000000">
        <w:rPr>
          <w:rFonts w:ascii="Proxima Nova" w:cs="Proxima Nova" w:eastAsia="Proxima Nova" w:hAnsi="Proxima Nova"/>
          <w:i w:val="1"/>
          <w:iCs w:val="1"/>
          <w:sz w:val="23"/>
          <w:szCs w:val="23"/>
          <w:rtl w:val="0"/>
        </w:rPr>
        <w:t xml:space="preserve">For Love of Grace &amp; the Hereafter</w:t>
      </w:r>
      <w:r w:rsidDel="00000000" w:rsidR="00000000" w:rsidRPr="00000000">
        <w:rPr>
          <w:rFonts w:ascii="Proxima Nova" w:cs="Proxima Nova" w:eastAsia="Proxima Nova" w:hAnsi="Proxima Nova"/>
          <w:sz w:val="23"/>
          <w:szCs w:val="23"/>
          <w:rtl w:val="0"/>
        </w:rPr>
        <w:t xml:space="preserve"> were only written a few weeks before entering the studio. “It's not a radical shift in point of view; it's further down the line,” </w:t>
      </w:r>
      <w:r w:rsidDel="00000000" w:rsidR="00000000" w:rsidRPr="00000000">
        <w:rPr>
          <w:rFonts w:ascii="Proxima Nova" w:cs="Proxima Nova" w:eastAsia="Proxima Nova" w:hAnsi="Proxima Nova"/>
          <w:sz w:val="23"/>
          <w:szCs w:val="23"/>
          <w:rtl w:val="0"/>
        </w:rPr>
        <w:t xml:space="preserve">the </w:t>
      </w:r>
      <w:r w:rsidDel="00000000" w:rsidR="00000000" w:rsidRPr="00000000">
        <w:rPr>
          <w:rFonts w:ascii="Proxima Nova" w:cs="Proxima Nova" w:eastAsia="Proxima Nova" w:hAnsi="Proxima Nova"/>
          <w:sz w:val="23"/>
          <w:szCs w:val="23"/>
          <w:rtl w:val="0"/>
        </w:rPr>
        <w:t xml:space="preserve">band</w:t>
      </w:r>
      <w:r w:rsidDel="00000000" w:rsidR="00000000" w:rsidRPr="00000000">
        <w:rPr>
          <w:rFonts w:ascii="Proxima Nova" w:cs="Proxima Nova" w:eastAsia="Proxima Nova" w:hAnsi="Proxima Nova"/>
          <w:sz w:val="23"/>
          <w:szCs w:val="23"/>
          <w:rtl w:val="0"/>
        </w:rPr>
        <w:t xml:space="preserve"> </w:t>
      </w:r>
      <w:r w:rsidDel="00000000" w:rsidR="00000000" w:rsidRPr="00000000">
        <w:rPr>
          <w:rFonts w:ascii="Proxima Nova" w:cs="Proxima Nova" w:eastAsia="Proxima Nova" w:hAnsi="Proxima Nova"/>
          <w:sz w:val="23"/>
          <w:szCs w:val="23"/>
          <w:rtl w:val="0"/>
        </w:rPr>
        <w:t xml:space="preserve">disclose</w:t>
      </w:r>
      <w:r w:rsidDel="00000000" w:rsidR="00000000" w:rsidRPr="00000000">
        <w:rPr>
          <w:rFonts w:ascii="Proxima Nova" w:cs="Proxima Nova" w:eastAsia="Proxima Nova" w:hAnsi="Proxima Nova"/>
          <w:sz w:val="23"/>
          <w:szCs w:val="23"/>
          <w:rtl w:val="0"/>
        </w:rPr>
        <w:t xml:space="preserve">. “But a certain shift in lifestyle and other events has perhaps enabled us to speak with a new form of clarity.”</w:t>
      </w:r>
    </w:p>
    <w:p w:rsidR="00000000" w:rsidDel="00000000" w:rsidP="00000000" w:rsidRDefault="00000000" w:rsidRPr="00000000" w14:paraId="0000000E">
      <w:pPr>
        <w:rPr>
          <w:rFonts w:ascii="Proxima Nova" w:cs="Proxima Nova" w:eastAsia="Proxima Nova" w:hAnsi="Proxima Nova"/>
          <w:sz w:val="23"/>
          <w:szCs w:val="23"/>
        </w:rPr>
      </w:pPr>
      <w:r w:rsidDel="00000000" w:rsidR="00000000" w:rsidRPr="00000000">
        <w:rPr>
          <w:rtl w:val="0"/>
        </w:rPr>
      </w:r>
    </w:p>
    <w:p w:rsidR="00000000" w:rsidDel="00000000" w:rsidP="00000000" w:rsidRDefault="00000000" w:rsidRPr="00000000" w14:paraId="0000000F">
      <w:pPr>
        <w:shd w:fill="ffffff" w:val="clear"/>
        <w:rPr>
          <w:rFonts w:ascii="Proxima Nova" w:cs="Proxima Nova" w:eastAsia="Proxima Nova" w:hAnsi="Proxima Nova"/>
          <w:sz w:val="23"/>
          <w:szCs w:val="23"/>
        </w:rPr>
      </w:pPr>
      <w:r w:rsidDel="00000000" w:rsidR="00000000" w:rsidRPr="00000000">
        <w:rPr>
          <w:rFonts w:ascii="Proxima Nova" w:cs="Proxima Nova" w:eastAsia="Proxima Nova" w:hAnsi="Proxima Nova"/>
          <w:sz w:val="23"/>
          <w:szCs w:val="23"/>
          <w:rtl w:val="0"/>
        </w:rPr>
        <w:t xml:space="preserve">Of the 12 songs on </w:t>
      </w:r>
      <w:r w:rsidDel="00000000" w:rsidR="00000000" w:rsidRPr="00000000">
        <w:rPr>
          <w:rFonts w:ascii="Proxima Nova" w:cs="Proxima Nova" w:eastAsia="Proxima Nova" w:hAnsi="Proxima Nova"/>
          <w:i w:val="1"/>
          <w:iCs w:val="1"/>
          <w:sz w:val="23"/>
          <w:szCs w:val="23"/>
          <w:rtl w:val="0"/>
        </w:rPr>
        <w:t xml:space="preserve">For Love of Grace &amp; the Hereafter,</w:t>
      </w:r>
      <w:r w:rsidDel="00000000" w:rsidR="00000000" w:rsidRPr="00000000">
        <w:rPr>
          <w:rFonts w:ascii="Proxima Nova" w:cs="Proxima Nova" w:eastAsia="Proxima Nova" w:hAnsi="Proxima Nova"/>
          <w:b w:val="1"/>
          <w:bCs w:val="1"/>
          <w:i w:val="1"/>
          <w:iCs w:val="1"/>
          <w:sz w:val="23"/>
          <w:szCs w:val="23"/>
          <w:rtl w:val="0"/>
        </w:rPr>
        <w:t xml:space="preserve"> </w:t>
      </w:r>
      <w:r w:rsidDel="00000000" w:rsidR="00000000" w:rsidRPr="00000000">
        <w:rPr>
          <w:rFonts w:ascii="Proxima Nova" w:cs="Proxima Nova" w:eastAsia="Proxima Nova" w:hAnsi="Proxima Nova"/>
          <w:b w:val="1"/>
          <w:bCs w:val="1"/>
          <w:sz w:val="23"/>
          <w:szCs w:val="23"/>
          <w:rtl w:val="0"/>
        </w:rPr>
        <w:t xml:space="preserve">"Ember" </w:t>
      </w:r>
      <w:r w:rsidDel="00000000" w:rsidR="00000000" w:rsidRPr="00000000">
        <w:rPr>
          <w:rFonts w:ascii="Proxima Nova" w:cs="Proxima Nova" w:eastAsia="Proxima Nova" w:hAnsi="Proxima Nova"/>
          <w:sz w:val="23"/>
          <w:szCs w:val="23"/>
          <w:rtl w:val="0"/>
        </w:rPr>
        <w:t xml:space="preserve">opens with a louche warmup, not typically committed to tape: a sliding run-through of chords without particular direction; a glockenspiel picking out a lead line. And suddenly we’re off, barrelling down the street. The song is an extended hand with a raised eyebrow, inviting its subject to race through the city in love, catching breath in an alley and then going again. Rønnenfelt's "I love you in an ominous way" is a direct moment of clarity, until the rose-tinted melody spills into controlled mayhem.</w:t>
      </w:r>
    </w:p>
    <w:p w:rsidR="00000000" w:rsidDel="00000000" w:rsidP="00000000" w:rsidRDefault="00000000" w:rsidRPr="00000000" w14:paraId="00000010">
      <w:pPr>
        <w:shd w:fill="ffffff" w:val="clear"/>
        <w:rPr>
          <w:rFonts w:ascii="Proxima Nova" w:cs="Proxima Nova" w:eastAsia="Proxima Nova" w:hAnsi="Proxima Nova"/>
          <w:sz w:val="23"/>
          <w:szCs w:val="23"/>
        </w:rPr>
      </w:pPr>
      <w:r w:rsidDel="00000000" w:rsidR="00000000" w:rsidRPr="00000000">
        <w:rPr>
          <w:rtl w:val="0"/>
        </w:rPr>
      </w:r>
    </w:p>
    <w:p w:rsidR="00000000" w:rsidDel="00000000" w:rsidP="00000000" w:rsidRDefault="00000000" w:rsidRPr="00000000" w14:paraId="00000011">
      <w:pPr>
        <w:shd w:fill="ffffff" w:val="clear"/>
        <w:rPr>
          <w:rFonts w:ascii="Proxima Nova" w:cs="Proxima Nova" w:eastAsia="Proxima Nova" w:hAnsi="Proxima Nova"/>
          <w:sz w:val="23"/>
          <w:szCs w:val="23"/>
        </w:rPr>
      </w:pPr>
      <w:r w:rsidDel="00000000" w:rsidR="00000000" w:rsidRPr="00000000">
        <w:rPr>
          <w:rFonts w:ascii="Proxima Nova" w:cs="Proxima Nova" w:eastAsia="Proxima Nova" w:hAnsi="Proxima Nova"/>
          <w:b w:val="1"/>
          <w:bCs w:val="1"/>
          <w:sz w:val="23"/>
          <w:szCs w:val="23"/>
          <w:rtl w:val="0"/>
        </w:rPr>
        <w:t xml:space="preserve">“Star,” </w:t>
      </w:r>
      <w:r w:rsidDel="00000000" w:rsidR="00000000" w:rsidRPr="00000000">
        <w:rPr>
          <w:rFonts w:ascii="Proxima Nova" w:cs="Proxima Nova" w:eastAsia="Proxima Nova" w:hAnsi="Proxima Nova"/>
          <w:sz w:val="23"/>
          <w:szCs w:val="23"/>
          <w:rtl w:val="0"/>
        </w:rPr>
        <w:t xml:space="preserve">the band’s first single from the record, is a</w:t>
      </w:r>
      <w:r w:rsidDel="00000000" w:rsidR="00000000" w:rsidRPr="00000000">
        <w:rPr>
          <w:rFonts w:ascii="Proxima Nova" w:cs="Proxima Nova" w:eastAsia="Proxima Nova" w:hAnsi="Proxima Nova"/>
          <w:sz w:val="23"/>
          <w:szCs w:val="23"/>
          <w:rtl w:val="0"/>
        </w:rPr>
        <w:t xml:space="preserve"> total love song. Its subject awakens its singer and everything around them. It whips the scaffold sheeting; it breathes life. The song, too, is vigorous and vibrant: a sixteenth-note jangle pulse with room for twinkling guitar, for slashy guitar, for soaring, and for tension.</w:t>
      </w:r>
      <w:r w:rsidDel="00000000" w:rsidR="00000000" w:rsidRPr="00000000">
        <w:rPr>
          <w:rtl w:val="0"/>
        </w:rPr>
      </w:r>
    </w:p>
    <w:p w:rsidR="00000000" w:rsidDel="00000000" w:rsidP="00000000" w:rsidRDefault="00000000" w:rsidRPr="00000000" w14:paraId="00000012">
      <w:pPr>
        <w:rPr>
          <w:rFonts w:ascii="Proxima Nova" w:cs="Proxima Nova" w:eastAsia="Proxima Nova" w:hAnsi="Proxima Nova"/>
          <w:sz w:val="23"/>
          <w:szCs w:val="23"/>
        </w:rPr>
      </w:pPr>
      <w:r w:rsidDel="00000000" w:rsidR="00000000" w:rsidRPr="00000000">
        <w:rPr>
          <w:rtl w:val="0"/>
        </w:rPr>
      </w:r>
    </w:p>
    <w:p w:rsidR="00000000" w:rsidDel="00000000" w:rsidP="00000000" w:rsidRDefault="00000000" w:rsidRPr="00000000" w14:paraId="00000013">
      <w:pPr>
        <w:rPr>
          <w:rFonts w:ascii="Proxima Nova" w:cs="Proxima Nova" w:eastAsia="Proxima Nova" w:hAnsi="Proxima Nova"/>
          <w:sz w:val="23"/>
          <w:szCs w:val="23"/>
        </w:rPr>
      </w:pPr>
      <w:r w:rsidDel="00000000" w:rsidR="00000000" w:rsidRPr="00000000">
        <w:rPr>
          <w:rFonts w:ascii="Proxima Nova" w:cs="Proxima Nova" w:eastAsia="Proxima Nova" w:hAnsi="Proxima Nova"/>
          <w:sz w:val="23"/>
          <w:szCs w:val="23"/>
          <w:rtl w:val="0"/>
        </w:rPr>
        <w:t xml:space="preserve">Toward the end of this record sits </w:t>
      </w:r>
      <w:r w:rsidDel="00000000" w:rsidR="00000000" w:rsidRPr="00000000">
        <w:rPr>
          <w:rFonts w:ascii="Proxima Nova" w:cs="Proxima Nova" w:eastAsia="Proxima Nova" w:hAnsi="Proxima Nova"/>
          <w:b w:val="1"/>
          <w:bCs w:val="1"/>
          <w:sz w:val="23"/>
          <w:szCs w:val="23"/>
          <w:rtl w:val="0"/>
        </w:rPr>
        <w:t xml:space="preserve">“Lifetime,”</w:t>
      </w:r>
      <w:r w:rsidDel="00000000" w:rsidR="00000000" w:rsidRPr="00000000">
        <w:rPr>
          <w:rFonts w:ascii="Proxima Nova" w:cs="Proxima Nova" w:eastAsia="Proxima Nova" w:hAnsi="Proxima Nova"/>
          <w:sz w:val="23"/>
          <w:szCs w:val="23"/>
          <w:rtl w:val="0"/>
        </w:rPr>
        <w:t xml:space="preserve"> a song that contains an abstracted, seemingly lived character study and an observation of a baby bird hatching from an egg, Rønnenfelt tells the listener to “get ready for a lifetime of beatings.” It’s a line of laughing nihilism that conjures the quartet of hungry young teenagers who started playing hot punk music in small rooms in Copenhagen nearly 20 years ago. In the context of this record, however, a lifetime of beatings sounds like something to be proud of.</w:t>
      </w:r>
    </w:p>
    <w:p w:rsidR="00000000" w:rsidDel="00000000" w:rsidP="00000000" w:rsidRDefault="00000000" w:rsidRPr="00000000" w14:paraId="00000014">
      <w:pPr>
        <w:rPr>
          <w:rFonts w:ascii="Proxima Nova" w:cs="Proxima Nova" w:eastAsia="Proxima Nova" w:hAnsi="Proxima Nova"/>
          <w:sz w:val="23"/>
          <w:szCs w:val="23"/>
        </w:rPr>
      </w:pPr>
      <w:r w:rsidDel="00000000" w:rsidR="00000000" w:rsidRPr="00000000">
        <w:rPr>
          <w:rtl w:val="0"/>
        </w:rPr>
      </w:r>
    </w:p>
    <w:p w:rsidR="00000000" w:rsidDel="00000000" w:rsidP="00000000" w:rsidRDefault="00000000" w:rsidRPr="00000000" w14:paraId="00000015">
      <w:pPr>
        <w:rPr>
          <w:rFonts w:ascii="Proxima Nova" w:cs="Proxima Nova" w:eastAsia="Proxima Nova" w:hAnsi="Proxima Nova"/>
          <w:sz w:val="23"/>
          <w:szCs w:val="23"/>
        </w:rPr>
      </w:pPr>
      <w:r w:rsidDel="00000000" w:rsidR="00000000" w:rsidRPr="00000000">
        <w:rPr>
          <w:rFonts w:ascii="Proxima Nova" w:cs="Proxima Nova" w:eastAsia="Proxima Nova" w:hAnsi="Proxima Nova"/>
          <w:sz w:val="23"/>
          <w:szCs w:val="23"/>
          <w:rtl w:val="0"/>
        </w:rPr>
        <w:t xml:space="preserve">In </w:t>
      </w:r>
      <w:r w:rsidDel="00000000" w:rsidR="00000000" w:rsidRPr="00000000">
        <w:rPr>
          <w:rFonts w:ascii="Proxima Nova" w:cs="Proxima Nova" w:eastAsia="Proxima Nova" w:hAnsi="Proxima Nova"/>
          <w:i w:val="1"/>
          <w:iCs w:val="1"/>
          <w:sz w:val="23"/>
          <w:szCs w:val="23"/>
          <w:rtl w:val="0"/>
        </w:rPr>
        <w:t xml:space="preserve">For Love of Grace &amp; the Hereafter,</w:t>
      </w:r>
      <w:r w:rsidDel="00000000" w:rsidR="00000000" w:rsidRPr="00000000">
        <w:rPr>
          <w:rFonts w:ascii="Proxima Nova" w:cs="Proxima Nova" w:eastAsia="Proxima Nova" w:hAnsi="Proxima Nova"/>
          <w:sz w:val="23"/>
          <w:szCs w:val="23"/>
          <w:rtl w:val="0"/>
        </w:rPr>
        <w:t xml:space="preserve"> Iceage </w:t>
      </w:r>
      <w:r w:rsidDel="00000000" w:rsidR="00000000" w:rsidRPr="00000000">
        <w:rPr>
          <w:rFonts w:ascii="Proxima Nova" w:cs="Proxima Nova" w:eastAsia="Proxima Nova" w:hAnsi="Proxima Nova"/>
          <w:sz w:val="23"/>
          <w:szCs w:val="23"/>
          <w:rtl w:val="0"/>
        </w:rPr>
        <w:t xml:space="preserve">have</w:t>
      </w:r>
      <w:r w:rsidDel="00000000" w:rsidR="00000000" w:rsidRPr="00000000">
        <w:rPr>
          <w:rFonts w:ascii="Proxima Nova" w:cs="Proxima Nova" w:eastAsia="Proxima Nova" w:hAnsi="Proxima Nova"/>
          <w:sz w:val="23"/>
          <w:szCs w:val="23"/>
          <w:rtl w:val="0"/>
        </w:rPr>
        <w:t xml:space="preserve"> found salvation, notably through the throes of true love, both romantic and brotherly. According to the band, “saving grace is found as the spirit combusts and the stars are within reach. It’s an irresistible pull. A harrowing, breakneck, and bardic crossing.” Everything has been leading up to this moment for Iceage. A communal, cathartic collapse, and a full circle moment where contentment and chaos can live in clarity.</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Proxima Nov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4" Type="http://schemas.openxmlformats.org/officeDocument/2006/relationships/numbering" Target="numbering.xml"/></Relationships>
</file>

<file path=word/_rels/fontTable.xml.rels><?xml version="1.0" encoding="UTF-8" standalone="yes"?><Relationships xmlns="http://schemas.openxmlformats.org/package/2006/relationships"><Relationship Id="rId1" Type="http://schemas.openxmlformats.org/officeDocument/2006/relationships/font" Target="fonts/ProximaNova-regular.ttf"/><Relationship Id="rId2" Type="http://schemas.openxmlformats.org/officeDocument/2006/relationships/font" Target="fonts/ProximaNova-bold.ttf"/><Relationship Id="rId3" Type="http://schemas.openxmlformats.org/officeDocument/2006/relationships/font" Target="fonts/ProximaNova-italic.ttf"/><Relationship Id="rId4" Type="http://schemas.openxmlformats.org/officeDocument/2006/relationships/font" Target="fonts/ProximaNova-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F4C3F3FBFCD3B41828AE0C6F38E6D65" ma:contentTypeVersion="15" ma:contentTypeDescription="Ein neues Dokument erstellen." ma:contentTypeScope="" ma:versionID="c6ce20d16f804d208fcedf111c27c652">
  <xsd:schema xmlns:xsd="http://www.w3.org/2001/XMLSchema" xmlns:xs="http://www.w3.org/2001/XMLSchema" xmlns:p="http://schemas.microsoft.com/office/2006/metadata/properties" xmlns:ns2="b1920bf6-0fbc-4205-ad91-774966e0983b" xmlns:ns3="26911b35-799d-4bb8-890e-8afec192a25f" targetNamespace="http://schemas.microsoft.com/office/2006/metadata/properties" ma:root="true" ma:fieldsID="4f737bfe18ca8bf40a20d755a1a824f5" ns2:_="" ns3:_="">
    <xsd:import namespace="b1920bf6-0fbc-4205-ad91-774966e0983b"/>
    <xsd:import namespace="26911b35-799d-4bb8-890e-8afec192a2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920bf6-0fbc-4205-ad91-774966e098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2b4e9b83-546f-429e-980e-7eaee35d0510"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6911b35-799d-4bb8-890e-8afec192a25f"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f5901bd7-b06b-4f68-83df-2a09a7440297}" ma:internalName="TaxCatchAll" ma:showField="CatchAllData" ma:web="26911b35-799d-4bb8-890e-8afec192a2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6911b35-799d-4bb8-890e-8afec192a25f" xsi:nil="true"/>
    <lcf76f155ced4ddcb4097134ff3c332f xmlns="b1920bf6-0fbc-4205-ad91-774966e0983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E3B86B-C4EF-41D9-8A83-352BFF95E360}"/>
</file>

<file path=customXml/itemProps2.xml><?xml version="1.0" encoding="utf-8"?>
<ds:datastoreItem xmlns:ds="http://schemas.openxmlformats.org/officeDocument/2006/customXml" ds:itemID="{295C4149-8B9F-4B3E-A47A-92C945695C3A}"/>
</file>

<file path=customXml/itemProps3.xml><?xml version="1.0" encoding="utf-8"?>
<ds:datastoreItem xmlns:ds="http://schemas.openxmlformats.org/officeDocument/2006/customXml" ds:itemID="{FECB1D62-179F-4861-9F97-871D8351BA6C}"/>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0x0101008F4C3F3FBFCD3B41828AE0C6F38E6D65</vt:lpwstr>
  </property>
</Properties>
</file>